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XSpec="right" w:tblpY="-3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61"/>
        <w:gridCol w:w="3150"/>
      </w:tblGrid>
      <w:tr w:rsidR="004409C4" w:rsidTr="004409C4"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9C4" w:rsidRPr="004409C4" w:rsidRDefault="004409C4" w:rsidP="004409C4">
            <w:pPr>
              <w:rPr>
                <w:b/>
              </w:rPr>
            </w:pPr>
            <w:r w:rsidRPr="004409C4">
              <w:rPr>
                <w:b/>
              </w:rPr>
              <w:t>Четверть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9C4" w:rsidRPr="001D3AF5" w:rsidRDefault="001D3AF5" w:rsidP="004409C4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</w:tr>
      <w:tr w:rsidR="004409C4" w:rsidTr="004409C4"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9C4" w:rsidRPr="004409C4" w:rsidRDefault="004409C4" w:rsidP="004409C4">
            <w:pPr>
              <w:rPr>
                <w:b/>
              </w:rPr>
            </w:pPr>
            <w:r w:rsidRPr="004409C4">
              <w:rPr>
                <w:b/>
              </w:rPr>
              <w:t>Предмет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9C4" w:rsidRPr="004409C4" w:rsidRDefault="004409C4" w:rsidP="004409C4">
            <w:pPr>
              <w:rPr>
                <w:b/>
              </w:rPr>
            </w:pPr>
            <w:r>
              <w:rPr>
                <w:b/>
              </w:rPr>
              <w:t>О</w:t>
            </w:r>
            <w:r w:rsidRPr="004409C4">
              <w:rPr>
                <w:b/>
              </w:rPr>
              <w:t>бществознание</w:t>
            </w:r>
          </w:p>
        </w:tc>
      </w:tr>
      <w:tr w:rsidR="004409C4" w:rsidTr="004409C4"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9C4" w:rsidRPr="004409C4" w:rsidRDefault="004409C4" w:rsidP="004409C4">
            <w:pPr>
              <w:rPr>
                <w:b/>
              </w:rPr>
            </w:pPr>
            <w:r w:rsidRPr="004409C4">
              <w:rPr>
                <w:b/>
              </w:rPr>
              <w:t>Класс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9C4" w:rsidRPr="004409C4" w:rsidRDefault="004409C4" w:rsidP="004409C4">
            <w:pPr>
              <w:rPr>
                <w:b/>
              </w:rPr>
            </w:pPr>
            <w:r w:rsidRPr="004409C4">
              <w:rPr>
                <w:b/>
              </w:rPr>
              <w:t>10</w:t>
            </w:r>
          </w:p>
        </w:tc>
      </w:tr>
    </w:tbl>
    <w:p w:rsidR="00BC169D" w:rsidRPr="004409C4" w:rsidRDefault="00BC169D" w:rsidP="004409C4">
      <w:pPr>
        <w:rPr>
          <w:b/>
          <w:lang w:val="en-US"/>
        </w:rPr>
      </w:pPr>
      <w:r w:rsidRPr="004409C4">
        <w:rPr>
          <w:b/>
        </w:rPr>
        <w:t>Образовательный минимум</w:t>
      </w:r>
    </w:p>
    <w:p w:rsidR="00BC169D" w:rsidRDefault="00BC169D" w:rsidP="00BC169D"/>
    <w:p w:rsidR="00BC169D" w:rsidRDefault="00BC169D" w:rsidP="00BC169D">
      <w:pPr>
        <w:rPr>
          <w:b/>
        </w:rPr>
      </w:pPr>
    </w:p>
    <w:p w:rsidR="00AA53D3" w:rsidRDefault="00AA53D3" w:rsidP="00AA53D3">
      <w:pPr>
        <w:rPr>
          <w:b/>
        </w:rPr>
      </w:pPr>
    </w:p>
    <w:p w:rsidR="00E85058" w:rsidRPr="006F48BE" w:rsidRDefault="00E85058" w:rsidP="00AA53D3">
      <w:pPr>
        <w:rPr>
          <w:i/>
        </w:rPr>
      </w:pPr>
      <w:bookmarkStart w:id="0" w:name="_GoBack"/>
      <w:bookmarkEnd w:id="0"/>
    </w:p>
    <w:tbl>
      <w:tblPr>
        <w:tblW w:w="986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4"/>
        <w:gridCol w:w="7173"/>
      </w:tblGrid>
      <w:tr w:rsidR="00AA53D3" w:rsidRPr="00070C7C" w:rsidTr="006307E9">
        <w:trPr>
          <w:trHeight w:val="35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3D3" w:rsidRPr="00550D3F" w:rsidRDefault="00AA53D3" w:rsidP="00AA53D3">
            <w:pPr>
              <w:jc w:val="center"/>
            </w:pPr>
            <w:r>
              <w:rPr>
                <w:b/>
              </w:rPr>
              <w:t>Понятия</w:t>
            </w:r>
          </w:p>
        </w:tc>
        <w:tc>
          <w:tcPr>
            <w:tcW w:w="7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3D3" w:rsidRPr="001B0E52" w:rsidRDefault="00AA53D3" w:rsidP="00AA53D3">
            <w:pPr>
              <w:jc w:val="center"/>
              <w:rPr>
                <w:b/>
              </w:rPr>
            </w:pPr>
            <w:r w:rsidRPr="001B0E52">
              <w:rPr>
                <w:b/>
              </w:rPr>
              <w:t>О</w:t>
            </w:r>
            <w:r>
              <w:rPr>
                <w:b/>
              </w:rPr>
              <w:t>пределения</w:t>
            </w:r>
          </w:p>
        </w:tc>
      </w:tr>
      <w:tr w:rsidR="00AA53D3" w:rsidTr="006307E9">
        <w:trPr>
          <w:trHeight w:val="896"/>
        </w:trPr>
        <w:tc>
          <w:tcPr>
            <w:tcW w:w="2694" w:type="dxa"/>
          </w:tcPr>
          <w:p w:rsidR="00AA53D3" w:rsidRPr="00AA53D3" w:rsidRDefault="00AA53D3" w:rsidP="00AA53D3">
            <w:pPr>
              <w:pStyle w:val="a3"/>
              <w:numPr>
                <w:ilvl w:val="0"/>
                <w:numId w:val="1"/>
              </w:numPr>
              <w:jc w:val="both"/>
              <w:rPr>
                <w:b/>
              </w:rPr>
            </w:pPr>
            <w:r w:rsidRPr="00AA53D3">
              <w:rPr>
                <w:b/>
              </w:rPr>
              <w:t>Обществ</w:t>
            </w:r>
            <w:r>
              <w:rPr>
                <w:b/>
              </w:rPr>
              <w:t>о</w:t>
            </w:r>
          </w:p>
          <w:p w:rsidR="00AA53D3" w:rsidRDefault="00AA53D3" w:rsidP="00AA53D3">
            <w:pPr>
              <w:pStyle w:val="a3"/>
              <w:ind w:left="360"/>
              <w:jc w:val="both"/>
            </w:pPr>
            <w:r>
              <w:t>(в широком смысле слова)</w:t>
            </w:r>
          </w:p>
        </w:tc>
        <w:tc>
          <w:tcPr>
            <w:tcW w:w="7173" w:type="dxa"/>
          </w:tcPr>
          <w:p w:rsidR="00AA53D3" w:rsidRPr="000D1E6C" w:rsidRDefault="00AA53D3" w:rsidP="00AA53D3">
            <w:pPr>
              <w:jc w:val="both"/>
            </w:pPr>
            <w:r>
              <w:t>О</w:t>
            </w:r>
            <w:r w:rsidRPr="000D1E6C">
              <w:t>бособивш</w:t>
            </w:r>
            <w:r>
              <w:t>аяся от природы, но тесно связанная</w:t>
            </w:r>
            <w:r w:rsidRPr="000D1E6C">
              <w:t xml:space="preserve"> с ней часть материального мира,</w:t>
            </w:r>
            <w:r>
              <w:t xml:space="preserve"> которая состоит из людей</w:t>
            </w:r>
            <w:r w:rsidRPr="000D1E6C">
              <w:t xml:space="preserve">, и включает в себя способы </w:t>
            </w:r>
            <w:r>
              <w:t xml:space="preserve">их </w:t>
            </w:r>
            <w:r w:rsidRPr="000D1E6C">
              <w:t>взаимодействия  и формы их объединения.</w:t>
            </w:r>
          </w:p>
        </w:tc>
      </w:tr>
      <w:tr w:rsidR="00AA53D3" w:rsidTr="006307E9">
        <w:trPr>
          <w:trHeight w:val="1270"/>
        </w:trPr>
        <w:tc>
          <w:tcPr>
            <w:tcW w:w="2694" w:type="dxa"/>
          </w:tcPr>
          <w:p w:rsidR="00AA53D3" w:rsidRPr="00AA53D3" w:rsidRDefault="00AA53D3" w:rsidP="00AA53D3">
            <w:pPr>
              <w:pStyle w:val="a3"/>
              <w:numPr>
                <w:ilvl w:val="0"/>
                <w:numId w:val="1"/>
              </w:numPr>
              <w:jc w:val="both"/>
              <w:rPr>
                <w:b/>
              </w:rPr>
            </w:pPr>
            <w:r w:rsidRPr="00AA53D3">
              <w:rPr>
                <w:b/>
              </w:rPr>
              <w:t>Сферы общественной жизни:</w:t>
            </w:r>
          </w:p>
        </w:tc>
        <w:tc>
          <w:tcPr>
            <w:tcW w:w="7173" w:type="dxa"/>
          </w:tcPr>
          <w:p w:rsidR="00AA53D3" w:rsidRPr="004409C4" w:rsidRDefault="00AA53D3" w:rsidP="00AA53D3">
            <w:pPr>
              <w:pStyle w:val="a3"/>
              <w:numPr>
                <w:ilvl w:val="0"/>
                <w:numId w:val="2"/>
              </w:numPr>
              <w:jc w:val="both"/>
            </w:pPr>
            <w:r>
              <w:t>с</w:t>
            </w:r>
            <w:r w:rsidRPr="004409C4">
              <w:t>оциальная</w:t>
            </w:r>
          </w:p>
          <w:p w:rsidR="00AA53D3" w:rsidRPr="004409C4" w:rsidRDefault="00AA53D3" w:rsidP="00AA53D3">
            <w:pPr>
              <w:pStyle w:val="a3"/>
              <w:numPr>
                <w:ilvl w:val="0"/>
                <w:numId w:val="2"/>
              </w:numPr>
              <w:jc w:val="both"/>
            </w:pPr>
            <w:r>
              <w:t>э</w:t>
            </w:r>
            <w:r w:rsidRPr="004409C4">
              <w:t>кономическая</w:t>
            </w:r>
          </w:p>
          <w:p w:rsidR="00AA53D3" w:rsidRPr="004409C4" w:rsidRDefault="00AA53D3" w:rsidP="00AA53D3">
            <w:pPr>
              <w:pStyle w:val="a3"/>
              <w:numPr>
                <w:ilvl w:val="0"/>
                <w:numId w:val="2"/>
              </w:numPr>
              <w:jc w:val="both"/>
            </w:pPr>
            <w:r>
              <w:t>п</w:t>
            </w:r>
            <w:r w:rsidRPr="004409C4">
              <w:t>олитико-правовая</w:t>
            </w:r>
          </w:p>
          <w:p w:rsidR="00AA53D3" w:rsidRPr="004409C4" w:rsidRDefault="00AA53D3" w:rsidP="00AA53D3">
            <w:pPr>
              <w:pStyle w:val="a3"/>
              <w:numPr>
                <w:ilvl w:val="0"/>
                <w:numId w:val="2"/>
              </w:numPr>
              <w:jc w:val="both"/>
              <w:rPr>
                <w:u w:val="single"/>
              </w:rPr>
            </w:pPr>
            <w:r w:rsidRPr="004409C4">
              <w:t>духовная</w:t>
            </w:r>
          </w:p>
        </w:tc>
      </w:tr>
      <w:tr w:rsidR="00AA53D3" w:rsidTr="006307E9">
        <w:trPr>
          <w:trHeight w:val="1270"/>
        </w:trPr>
        <w:tc>
          <w:tcPr>
            <w:tcW w:w="2694" w:type="dxa"/>
          </w:tcPr>
          <w:p w:rsidR="00AA53D3" w:rsidRPr="00AA53D3" w:rsidRDefault="00AA53D3" w:rsidP="00AA53D3">
            <w:pPr>
              <w:pStyle w:val="a3"/>
              <w:numPr>
                <w:ilvl w:val="0"/>
                <w:numId w:val="1"/>
              </w:numPr>
              <w:jc w:val="both"/>
              <w:rPr>
                <w:b/>
              </w:rPr>
            </w:pPr>
            <w:r w:rsidRPr="00AA53D3">
              <w:rPr>
                <w:b/>
              </w:rPr>
              <w:t>Основные типы обществ:</w:t>
            </w:r>
          </w:p>
        </w:tc>
        <w:tc>
          <w:tcPr>
            <w:tcW w:w="7173" w:type="dxa"/>
          </w:tcPr>
          <w:p w:rsidR="00AA53D3" w:rsidRDefault="00AA53D3" w:rsidP="00AA53D3">
            <w:pPr>
              <w:pStyle w:val="a3"/>
              <w:numPr>
                <w:ilvl w:val="0"/>
                <w:numId w:val="3"/>
              </w:numPr>
            </w:pPr>
            <w:r>
              <w:t>общество охотников и собирателей</w:t>
            </w:r>
          </w:p>
          <w:p w:rsidR="00AA53D3" w:rsidRDefault="00AA53D3" w:rsidP="00AA53D3">
            <w:pPr>
              <w:pStyle w:val="a3"/>
              <w:numPr>
                <w:ilvl w:val="0"/>
                <w:numId w:val="3"/>
              </w:numPr>
            </w:pPr>
            <w:r>
              <w:t>аграрное (традиционное)</w:t>
            </w:r>
          </w:p>
          <w:p w:rsidR="00AA53D3" w:rsidRDefault="00AA53D3" w:rsidP="00AA53D3">
            <w:pPr>
              <w:pStyle w:val="a3"/>
              <w:numPr>
                <w:ilvl w:val="0"/>
                <w:numId w:val="3"/>
              </w:numPr>
            </w:pPr>
            <w:r>
              <w:t>индустриальное</w:t>
            </w:r>
          </w:p>
          <w:p w:rsidR="00AA53D3" w:rsidRDefault="00AA53D3" w:rsidP="00AA53D3">
            <w:pPr>
              <w:pStyle w:val="a3"/>
              <w:numPr>
                <w:ilvl w:val="0"/>
                <w:numId w:val="3"/>
              </w:numPr>
            </w:pPr>
            <w:r>
              <w:t>постиндустриальное</w:t>
            </w:r>
          </w:p>
        </w:tc>
      </w:tr>
      <w:tr w:rsidR="00AA53D3" w:rsidTr="006307E9">
        <w:trPr>
          <w:trHeight w:val="1580"/>
        </w:trPr>
        <w:tc>
          <w:tcPr>
            <w:tcW w:w="2694" w:type="dxa"/>
          </w:tcPr>
          <w:p w:rsidR="00AA53D3" w:rsidRPr="00AA53D3" w:rsidRDefault="00AA53D3" w:rsidP="00AA53D3">
            <w:pPr>
              <w:pStyle w:val="a3"/>
              <w:numPr>
                <w:ilvl w:val="0"/>
                <w:numId w:val="1"/>
              </w:numPr>
              <w:jc w:val="both"/>
              <w:rPr>
                <w:b/>
              </w:rPr>
            </w:pPr>
            <w:r w:rsidRPr="00AA53D3">
              <w:rPr>
                <w:b/>
              </w:rPr>
              <w:t>Основные глобальные проблемы человечества</w:t>
            </w:r>
          </w:p>
        </w:tc>
        <w:tc>
          <w:tcPr>
            <w:tcW w:w="7173" w:type="dxa"/>
          </w:tcPr>
          <w:p w:rsidR="00AA53D3" w:rsidRDefault="00AA53D3" w:rsidP="00AA53D3">
            <w:pPr>
              <w:pStyle w:val="a3"/>
              <w:numPr>
                <w:ilvl w:val="0"/>
                <w:numId w:val="3"/>
              </w:numPr>
            </w:pPr>
            <w:r>
              <w:t>демографическая проблема</w:t>
            </w:r>
          </w:p>
          <w:p w:rsidR="00AA53D3" w:rsidRDefault="00AA53D3" w:rsidP="00AA53D3">
            <w:pPr>
              <w:pStyle w:val="a3"/>
              <w:numPr>
                <w:ilvl w:val="0"/>
                <w:numId w:val="3"/>
              </w:numPr>
            </w:pPr>
            <w:r>
              <w:t>проблема сокращения и дефицита ресурсов</w:t>
            </w:r>
          </w:p>
          <w:p w:rsidR="00AA53D3" w:rsidRDefault="00AA53D3" w:rsidP="00AA53D3">
            <w:pPr>
              <w:pStyle w:val="a3"/>
              <w:numPr>
                <w:ilvl w:val="0"/>
                <w:numId w:val="3"/>
              </w:numPr>
            </w:pPr>
            <w:r>
              <w:t>экологическая проблема</w:t>
            </w:r>
          </w:p>
          <w:p w:rsidR="00AA53D3" w:rsidRDefault="00AA53D3" w:rsidP="00AA53D3">
            <w:pPr>
              <w:pStyle w:val="a3"/>
              <w:numPr>
                <w:ilvl w:val="0"/>
                <w:numId w:val="3"/>
              </w:numPr>
            </w:pPr>
            <w:r>
              <w:t>проблема безопасности</w:t>
            </w:r>
          </w:p>
          <w:p w:rsidR="00AA53D3" w:rsidRDefault="00AA53D3" w:rsidP="00AA53D3">
            <w:pPr>
              <w:pStyle w:val="a3"/>
              <w:numPr>
                <w:ilvl w:val="0"/>
                <w:numId w:val="3"/>
              </w:numPr>
            </w:pPr>
            <w:r>
              <w:t>проблема Севера и Юга</w:t>
            </w:r>
            <w:r w:rsidR="00B348C3">
              <w:t xml:space="preserve"> (проблема глобального неравенства)</w:t>
            </w:r>
          </w:p>
        </w:tc>
      </w:tr>
      <w:tr w:rsidR="00AA53D3" w:rsidTr="006307E9">
        <w:trPr>
          <w:trHeight w:val="293"/>
        </w:trPr>
        <w:tc>
          <w:tcPr>
            <w:tcW w:w="2694" w:type="dxa"/>
          </w:tcPr>
          <w:p w:rsidR="00AA53D3" w:rsidRPr="00AA53D3" w:rsidRDefault="00AA53D3" w:rsidP="00AA53D3">
            <w:pPr>
              <w:pStyle w:val="a3"/>
              <w:numPr>
                <w:ilvl w:val="0"/>
                <w:numId w:val="1"/>
              </w:numPr>
              <w:jc w:val="both"/>
              <w:rPr>
                <w:b/>
              </w:rPr>
            </w:pPr>
            <w:r w:rsidRPr="00AA53D3">
              <w:rPr>
                <w:b/>
              </w:rPr>
              <w:t>Человек</w:t>
            </w:r>
          </w:p>
        </w:tc>
        <w:tc>
          <w:tcPr>
            <w:tcW w:w="7173" w:type="dxa"/>
          </w:tcPr>
          <w:p w:rsidR="00AA53D3" w:rsidRDefault="00AA53D3" w:rsidP="00AA53D3">
            <w:r>
              <w:t>Биосоциальное  существо.</w:t>
            </w:r>
          </w:p>
        </w:tc>
      </w:tr>
      <w:tr w:rsidR="00AA53D3" w:rsidRPr="00070C7C" w:rsidTr="006307E9">
        <w:tblPrEx>
          <w:tblLook w:val="04A0" w:firstRow="1" w:lastRow="0" w:firstColumn="1" w:lastColumn="0" w:noHBand="0" w:noVBand="1"/>
        </w:tblPrEx>
        <w:trPr>
          <w:trHeight w:val="2801"/>
        </w:trPr>
        <w:tc>
          <w:tcPr>
            <w:tcW w:w="2694" w:type="dxa"/>
          </w:tcPr>
          <w:p w:rsidR="00AA53D3" w:rsidRPr="00AA53D3" w:rsidRDefault="00AA53D3" w:rsidP="00AA53D3">
            <w:pPr>
              <w:pStyle w:val="a3"/>
              <w:numPr>
                <w:ilvl w:val="0"/>
                <w:numId w:val="1"/>
              </w:numPr>
              <w:rPr>
                <w:b/>
              </w:rPr>
            </w:pPr>
            <w:r w:rsidRPr="00AA53D3">
              <w:rPr>
                <w:b/>
              </w:rPr>
              <w:t>Основные отличия человека от животного</w:t>
            </w:r>
          </w:p>
        </w:tc>
        <w:tc>
          <w:tcPr>
            <w:tcW w:w="7173" w:type="dxa"/>
          </w:tcPr>
          <w:p w:rsidR="00AA53D3" w:rsidRPr="00577EAC" w:rsidRDefault="00AA53D3" w:rsidP="00AA53D3">
            <w:pPr>
              <w:rPr>
                <w:b/>
              </w:rPr>
            </w:pPr>
            <w:r w:rsidRPr="00577EAC">
              <w:rPr>
                <w:b/>
              </w:rPr>
              <w:t>Биологические:</w:t>
            </w:r>
          </w:p>
          <w:p w:rsidR="00AA53D3" w:rsidRDefault="00AA53D3" w:rsidP="00AA53D3">
            <w:pPr>
              <w:pStyle w:val="a3"/>
              <w:numPr>
                <w:ilvl w:val="0"/>
                <w:numId w:val="4"/>
              </w:numPr>
            </w:pPr>
            <w:r>
              <w:t>развитая кисть руки;</w:t>
            </w:r>
          </w:p>
          <w:p w:rsidR="00AA53D3" w:rsidRDefault="00AA53D3" w:rsidP="00AA53D3">
            <w:pPr>
              <w:pStyle w:val="a3"/>
              <w:numPr>
                <w:ilvl w:val="0"/>
                <w:numId w:val="4"/>
              </w:numPr>
            </w:pPr>
            <w:proofErr w:type="spellStart"/>
            <w:r>
              <w:t>прямохождение</w:t>
            </w:r>
            <w:proofErr w:type="spellEnd"/>
            <w:r>
              <w:t>;</w:t>
            </w:r>
          </w:p>
          <w:p w:rsidR="00AA53D3" w:rsidRDefault="00AA53D3" w:rsidP="00AA53D3">
            <w:pPr>
              <w:pStyle w:val="a3"/>
              <w:numPr>
                <w:ilvl w:val="0"/>
                <w:numId w:val="4"/>
              </w:numPr>
            </w:pPr>
            <w:r>
              <w:t>большой объем мозга.</w:t>
            </w:r>
          </w:p>
          <w:p w:rsidR="00AA53D3" w:rsidRPr="00577EAC" w:rsidRDefault="00AA53D3" w:rsidP="00AA53D3">
            <w:pPr>
              <w:rPr>
                <w:b/>
              </w:rPr>
            </w:pPr>
            <w:proofErr w:type="spellStart"/>
            <w:r w:rsidRPr="00577EAC">
              <w:rPr>
                <w:b/>
              </w:rPr>
              <w:t>Социо</w:t>
            </w:r>
            <w:proofErr w:type="spellEnd"/>
            <w:r w:rsidRPr="00577EAC">
              <w:rPr>
                <w:b/>
              </w:rPr>
              <w:t>-культурные:</w:t>
            </w:r>
          </w:p>
          <w:p w:rsidR="00AA53D3" w:rsidRDefault="00AA53D3" w:rsidP="00AA53D3">
            <w:pPr>
              <w:pStyle w:val="a3"/>
              <w:numPr>
                <w:ilvl w:val="0"/>
                <w:numId w:val="5"/>
              </w:numPr>
            </w:pPr>
            <w:r>
              <w:t>способность к членораздельной речи;</w:t>
            </w:r>
          </w:p>
          <w:p w:rsidR="00AA53D3" w:rsidRDefault="00AA53D3" w:rsidP="00AA53D3">
            <w:pPr>
              <w:pStyle w:val="a3"/>
              <w:numPr>
                <w:ilvl w:val="0"/>
                <w:numId w:val="5"/>
              </w:numPr>
            </w:pPr>
            <w:r>
              <w:t>способность к целеполаганию;</w:t>
            </w:r>
          </w:p>
          <w:p w:rsidR="00AA53D3" w:rsidRDefault="00AA53D3" w:rsidP="00AA53D3">
            <w:pPr>
              <w:pStyle w:val="a3"/>
              <w:numPr>
                <w:ilvl w:val="0"/>
                <w:numId w:val="5"/>
              </w:numPr>
            </w:pPr>
            <w:r>
              <w:t>способность изготавливать орудия труда;</w:t>
            </w:r>
          </w:p>
          <w:p w:rsidR="00AA53D3" w:rsidRPr="00070C7C" w:rsidRDefault="00AA53D3" w:rsidP="00AA53D3">
            <w:pPr>
              <w:pStyle w:val="a3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>
              <w:t>преобразовательный характер деятельности.</w:t>
            </w:r>
          </w:p>
        </w:tc>
      </w:tr>
      <w:tr w:rsidR="00AA53D3" w:rsidTr="006307E9">
        <w:trPr>
          <w:trHeight w:val="603"/>
        </w:trPr>
        <w:tc>
          <w:tcPr>
            <w:tcW w:w="2694" w:type="dxa"/>
          </w:tcPr>
          <w:p w:rsidR="00AA53D3" w:rsidRPr="00AA53D3" w:rsidRDefault="00AA53D3" w:rsidP="00AA53D3">
            <w:pPr>
              <w:pStyle w:val="a3"/>
              <w:numPr>
                <w:ilvl w:val="0"/>
                <w:numId w:val="1"/>
              </w:numPr>
              <w:jc w:val="both"/>
              <w:rPr>
                <w:b/>
              </w:rPr>
            </w:pPr>
            <w:r w:rsidRPr="00AA53D3">
              <w:rPr>
                <w:b/>
              </w:rPr>
              <w:t>Индивид</w:t>
            </w:r>
          </w:p>
        </w:tc>
        <w:tc>
          <w:tcPr>
            <w:tcW w:w="7173" w:type="dxa"/>
          </w:tcPr>
          <w:p w:rsidR="00AA53D3" w:rsidRPr="00721792" w:rsidRDefault="00AA53D3" w:rsidP="00AA53D3">
            <w:pPr>
              <w:jc w:val="both"/>
            </w:pPr>
            <w:r>
              <w:t>Единичный конкретный человек, рассматриваемый</w:t>
            </w:r>
            <w:r w:rsidRPr="00721792">
              <w:t xml:space="preserve"> в качестве </w:t>
            </w:r>
            <w:r>
              <w:t>представителя человеческого рода</w:t>
            </w:r>
          </w:p>
        </w:tc>
      </w:tr>
      <w:tr w:rsidR="00AA53D3" w:rsidTr="006307E9">
        <w:trPr>
          <w:trHeight w:val="603"/>
        </w:trPr>
        <w:tc>
          <w:tcPr>
            <w:tcW w:w="2694" w:type="dxa"/>
          </w:tcPr>
          <w:p w:rsidR="00AA53D3" w:rsidRPr="00AA53D3" w:rsidRDefault="00AA53D3" w:rsidP="00AA53D3">
            <w:pPr>
              <w:pStyle w:val="a3"/>
              <w:numPr>
                <w:ilvl w:val="0"/>
                <w:numId w:val="1"/>
              </w:numPr>
              <w:jc w:val="both"/>
              <w:rPr>
                <w:b/>
              </w:rPr>
            </w:pPr>
            <w:r w:rsidRPr="00AA53D3">
              <w:rPr>
                <w:b/>
              </w:rPr>
              <w:t>Индивидуальность</w:t>
            </w:r>
          </w:p>
        </w:tc>
        <w:tc>
          <w:tcPr>
            <w:tcW w:w="7173" w:type="dxa"/>
          </w:tcPr>
          <w:p w:rsidR="00AA53D3" w:rsidRDefault="00AA53D3" w:rsidP="00AA53D3">
            <w:pPr>
              <w:jc w:val="both"/>
            </w:pPr>
            <w:r>
              <w:t>Носитель индивидуально-своеобразных черт (как природных, так и социальных), не повторяющихся ни в ком другом.</w:t>
            </w:r>
          </w:p>
        </w:tc>
      </w:tr>
      <w:tr w:rsidR="00AA53D3" w:rsidTr="006307E9">
        <w:trPr>
          <w:trHeight w:val="603"/>
        </w:trPr>
        <w:tc>
          <w:tcPr>
            <w:tcW w:w="2694" w:type="dxa"/>
          </w:tcPr>
          <w:p w:rsidR="00AA53D3" w:rsidRPr="00E85058" w:rsidRDefault="00AA53D3" w:rsidP="00AA53D3">
            <w:pPr>
              <w:pStyle w:val="a3"/>
              <w:numPr>
                <w:ilvl w:val="0"/>
                <w:numId w:val="1"/>
              </w:numPr>
              <w:jc w:val="both"/>
            </w:pPr>
            <w:r w:rsidRPr="00E85058">
              <w:rPr>
                <w:b/>
              </w:rPr>
              <w:t>Личность</w:t>
            </w:r>
          </w:p>
        </w:tc>
        <w:tc>
          <w:tcPr>
            <w:tcW w:w="7173" w:type="dxa"/>
          </w:tcPr>
          <w:p w:rsidR="00AA53D3" w:rsidRPr="00D630D8" w:rsidRDefault="00E85058" w:rsidP="00AA53D3">
            <w:pPr>
              <w:jc w:val="both"/>
            </w:pPr>
            <w:r>
              <w:t>С</w:t>
            </w:r>
            <w:r w:rsidR="00AA53D3">
              <w:t xml:space="preserve">убъект, </w:t>
            </w:r>
            <w:r w:rsidR="00AA53D3" w:rsidRPr="00D630D8">
              <w:t>обладающий совокупностью социально</w:t>
            </w:r>
            <w:r>
              <w:t xml:space="preserve"> </w:t>
            </w:r>
            <w:r w:rsidR="00AA53D3" w:rsidRPr="00D630D8">
              <w:t xml:space="preserve">значимых черт, свойств и качеств, которые он реализует в общественной жизни.  </w:t>
            </w:r>
          </w:p>
        </w:tc>
      </w:tr>
      <w:tr w:rsidR="00AA53D3" w:rsidTr="006307E9">
        <w:trPr>
          <w:trHeight w:val="586"/>
        </w:trPr>
        <w:tc>
          <w:tcPr>
            <w:tcW w:w="2694" w:type="dxa"/>
          </w:tcPr>
          <w:p w:rsidR="00AA53D3" w:rsidRPr="00E85058" w:rsidRDefault="00E85058" w:rsidP="00AA53D3">
            <w:pPr>
              <w:pStyle w:val="a3"/>
              <w:numPr>
                <w:ilvl w:val="0"/>
                <w:numId w:val="1"/>
              </w:numPr>
              <w:jc w:val="both"/>
            </w:pPr>
            <w:r w:rsidRPr="00E85058">
              <w:rPr>
                <w:b/>
              </w:rPr>
              <w:t>П</w:t>
            </w:r>
            <w:r w:rsidR="00AA53D3" w:rsidRPr="00E85058">
              <w:rPr>
                <w:b/>
              </w:rPr>
              <w:t>отребность</w:t>
            </w:r>
          </w:p>
        </w:tc>
        <w:tc>
          <w:tcPr>
            <w:tcW w:w="7173" w:type="dxa"/>
          </w:tcPr>
          <w:p w:rsidR="00AA53D3" w:rsidRDefault="00E85058" w:rsidP="00AA53D3">
            <w:pPr>
              <w:jc w:val="both"/>
            </w:pPr>
            <w:r>
              <w:t>Н</w:t>
            </w:r>
            <w:r w:rsidR="00AA53D3">
              <w:t>ужда человека  в том, что составляет необходимое условие его существования.</w:t>
            </w:r>
          </w:p>
        </w:tc>
      </w:tr>
      <w:tr w:rsidR="00AA53D3" w:rsidTr="006307E9">
        <w:trPr>
          <w:trHeight w:val="961"/>
        </w:trPr>
        <w:tc>
          <w:tcPr>
            <w:tcW w:w="2694" w:type="dxa"/>
          </w:tcPr>
          <w:p w:rsidR="00AA53D3" w:rsidRPr="00E85058" w:rsidRDefault="00AA53D3" w:rsidP="00E85058">
            <w:pPr>
              <w:pStyle w:val="a3"/>
              <w:numPr>
                <w:ilvl w:val="0"/>
                <w:numId w:val="1"/>
              </w:numPr>
              <w:jc w:val="both"/>
              <w:rPr>
                <w:b/>
              </w:rPr>
            </w:pPr>
            <w:r>
              <w:t xml:space="preserve">  </w:t>
            </w:r>
            <w:r w:rsidR="00E85058" w:rsidRPr="00E85058">
              <w:rPr>
                <w:b/>
              </w:rPr>
              <w:t>О</w:t>
            </w:r>
            <w:r w:rsidRPr="00E85058">
              <w:rPr>
                <w:b/>
              </w:rPr>
              <w:t>сновные потребности человека</w:t>
            </w:r>
            <w:r w:rsidR="00E85058" w:rsidRPr="00E85058">
              <w:rPr>
                <w:b/>
              </w:rPr>
              <w:t>:</w:t>
            </w:r>
          </w:p>
        </w:tc>
        <w:tc>
          <w:tcPr>
            <w:tcW w:w="7173" w:type="dxa"/>
          </w:tcPr>
          <w:p w:rsidR="00AA53D3" w:rsidRDefault="00AA53D3" w:rsidP="00AA53D3">
            <w:pPr>
              <w:pStyle w:val="a3"/>
              <w:numPr>
                <w:ilvl w:val="0"/>
                <w:numId w:val="6"/>
              </w:numPr>
              <w:jc w:val="both"/>
            </w:pPr>
            <w:r>
              <w:t>естественные  (биологические)</w:t>
            </w:r>
          </w:p>
          <w:p w:rsidR="00AA53D3" w:rsidRDefault="00AA53D3" w:rsidP="00AA53D3">
            <w:pPr>
              <w:pStyle w:val="a3"/>
              <w:numPr>
                <w:ilvl w:val="0"/>
                <w:numId w:val="6"/>
              </w:numPr>
              <w:jc w:val="both"/>
            </w:pPr>
            <w:r>
              <w:t>социальные</w:t>
            </w:r>
          </w:p>
          <w:p w:rsidR="00AA53D3" w:rsidRDefault="00AA53D3" w:rsidP="00AA53D3">
            <w:pPr>
              <w:pStyle w:val="a3"/>
              <w:numPr>
                <w:ilvl w:val="0"/>
                <w:numId w:val="6"/>
              </w:numPr>
              <w:jc w:val="both"/>
            </w:pPr>
            <w:r>
              <w:t>духовные</w:t>
            </w:r>
          </w:p>
        </w:tc>
      </w:tr>
    </w:tbl>
    <w:p w:rsidR="00466317" w:rsidRDefault="00466317">
      <w:pPr>
        <w:rPr>
          <w:sz w:val="20"/>
          <w:szCs w:val="20"/>
        </w:rPr>
      </w:pPr>
    </w:p>
    <w:p w:rsidR="00B46282" w:rsidRPr="00466317" w:rsidRDefault="00466317">
      <w:pPr>
        <w:rPr>
          <w:sz w:val="20"/>
          <w:szCs w:val="20"/>
        </w:rPr>
      </w:pPr>
      <w:r w:rsidRPr="00466317">
        <w:rPr>
          <w:b/>
          <w:sz w:val="20"/>
          <w:szCs w:val="20"/>
          <w:u w:val="single"/>
        </w:rPr>
        <w:t>ИСТОЧНИК:</w:t>
      </w:r>
      <w:r w:rsidR="00A7333C">
        <w:rPr>
          <w:sz w:val="20"/>
          <w:szCs w:val="20"/>
        </w:rPr>
        <w:t xml:space="preserve"> Обществознание.</w:t>
      </w:r>
      <w:r w:rsidRPr="00466317">
        <w:rPr>
          <w:sz w:val="20"/>
          <w:szCs w:val="20"/>
        </w:rPr>
        <w:t xml:space="preserve"> 10 класс. </w:t>
      </w:r>
      <w:r w:rsidR="00A7333C">
        <w:rPr>
          <w:sz w:val="20"/>
          <w:szCs w:val="20"/>
        </w:rPr>
        <w:t>Учебник. Под ред. Л.Н. Б</w:t>
      </w:r>
      <w:r w:rsidR="00DF6513">
        <w:rPr>
          <w:sz w:val="20"/>
          <w:szCs w:val="20"/>
        </w:rPr>
        <w:t>оголюбова. М.: Просвещение. 2014</w:t>
      </w:r>
      <w:r w:rsidRPr="00466317">
        <w:rPr>
          <w:sz w:val="20"/>
          <w:szCs w:val="20"/>
        </w:rPr>
        <w:t>.</w:t>
      </w:r>
    </w:p>
    <w:sectPr w:rsidR="00B46282" w:rsidRPr="00466317" w:rsidSect="00B462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9C7D43"/>
    <w:multiLevelType w:val="hybridMultilevel"/>
    <w:tmpl w:val="A8EE221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5E42C76"/>
    <w:multiLevelType w:val="hybridMultilevel"/>
    <w:tmpl w:val="A754EA5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0EA239F"/>
    <w:multiLevelType w:val="hybridMultilevel"/>
    <w:tmpl w:val="90A2310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58E2E68"/>
    <w:multiLevelType w:val="hybridMultilevel"/>
    <w:tmpl w:val="1FE8743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5822F27"/>
    <w:multiLevelType w:val="hybridMultilevel"/>
    <w:tmpl w:val="5E00BF12"/>
    <w:lvl w:ilvl="0" w:tplc="C36ECCE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0446C0B"/>
    <w:multiLevelType w:val="hybridMultilevel"/>
    <w:tmpl w:val="6758163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0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C169D"/>
    <w:rsid w:val="000D6A09"/>
    <w:rsid w:val="00132C77"/>
    <w:rsid w:val="001D296C"/>
    <w:rsid w:val="001D3AF5"/>
    <w:rsid w:val="004409C4"/>
    <w:rsid w:val="00466317"/>
    <w:rsid w:val="00577EAC"/>
    <w:rsid w:val="006307E9"/>
    <w:rsid w:val="00985AB2"/>
    <w:rsid w:val="00A7333C"/>
    <w:rsid w:val="00AA53D3"/>
    <w:rsid w:val="00B348C3"/>
    <w:rsid w:val="00B46282"/>
    <w:rsid w:val="00BC169D"/>
    <w:rsid w:val="00DF6513"/>
    <w:rsid w:val="00E8228F"/>
    <w:rsid w:val="00E85058"/>
    <w:rsid w:val="00FE2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9665E0C-F37F-4957-AE37-88D2370CE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16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09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245</Words>
  <Characters>1401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tiv0908</dc:creator>
  <cp:keywords/>
  <dc:description/>
  <cp:lastModifiedBy>Конева Людмила Сергеевна</cp:lastModifiedBy>
  <cp:revision>16</cp:revision>
  <dcterms:created xsi:type="dcterms:W3CDTF">2011-06-17T10:44:00Z</dcterms:created>
  <dcterms:modified xsi:type="dcterms:W3CDTF">2017-11-23T11:23:00Z</dcterms:modified>
</cp:coreProperties>
</file>